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D5" w:rsidRDefault="00584EA8" w:rsidP="00584EA8">
      <w:pPr>
        <w:tabs>
          <w:tab w:val="left" w:pos="756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 wp14:anchorId="2EBAD486" wp14:editId="5077D9A4">
            <wp:simplePos x="0" y="0"/>
            <wp:positionH relativeFrom="column">
              <wp:posOffset>5348605</wp:posOffset>
            </wp:positionH>
            <wp:positionV relativeFrom="paragraph">
              <wp:posOffset>55245</wp:posOffset>
            </wp:positionV>
            <wp:extent cx="609600" cy="800100"/>
            <wp:effectExtent l="19050" t="19050" r="0" b="0"/>
            <wp:wrapNone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tr-TR"/>
        </w:rPr>
        <w:drawing>
          <wp:inline distT="0" distB="0" distL="0" distR="0" wp14:anchorId="1631C9ED" wp14:editId="0F1C383B">
            <wp:extent cx="853440" cy="853440"/>
            <wp:effectExtent l="0" t="0" r="0" b="0"/>
            <wp:docPr id="5" name="Resim 5" descr="i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di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TÜRKİYE </w:t>
      </w:r>
      <w:r w:rsidRPr="00472B85">
        <w:rPr>
          <w:b/>
          <w:sz w:val="32"/>
          <w:szCs w:val="32"/>
        </w:rPr>
        <w:t>KAYAK FEDERASYONU BAŞKANLIĞI</w:t>
      </w:r>
    </w:p>
    <w:p w:rsidR="00472B85" w:rsidRDefault="00472B85" w:rsidP="00584EA8">
      <w:pPr>
        <w:rPr>
          <w:b/>
          <w:sz w:val="32"/>
          <w:szCs w:val="32"/>
        </w:rPr>
      </w:pPr>
    </w:p>
    <w:p w:rsidR="007441EE" w:rsidRDefault="00584EA8" w:rsidP="00E51EE1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/…./2024</w:t>
      </w:r>
    </w:p>
    <w:p w:rsidR="00472B85" w:rsidRDefault="00472B85" w:rsidP="00472B85">
      <w:pPr>
        <w:rPr>
          <w:sz w:val="24"/>
          <w:szCs w:val="24"/>
        </w:rPr>
      </w:pPr>
      <w:r>
        <w:rPr>
          <w:sz w:val="24"/>
          <w:szCs w:val="24"/>
        </w:rPr>
        <w:t>SAYI</w:t>
      </w:r>
      <w:r>
        <w:rPr>
          <w:sz w:val="24"/>
          <w:szCs w:val="24"/>
        </w:rPr>
        <w:tab/>
        <w:t>:</w:t>
      </w:r>
    </w:p>
    <w:p w:rsidR="00472B85" w:rsidRDefault="0029680B" w:rsidP="00472B85">
      <w:pPr>
        <w:rPr>
          <w:sz w:val="24"/>
          <w:szCs w:val="24"/>
        </w:rPr>
      </w:pPr>
      <w:r>
        <w:rPr>
          <w:sz w:val="24"/>
          <w:szCs w:val="24"/>
        </w:rPr>
        <w:t>KONU</w:t>
      </w:r>
      <w:r>
        <w:rPr>
          <w:sz w:val="24"/>
          <w:szCs w:val="24"/>
        </w:rPr>
        <w:tab/>
        <w:t xml:space="preserve">: </w:t>
      </w:r>
      <w:r w:rsidR="00B85AF1">
        <w:rPr>
          <w:sz w:val="24"/>
          <w:szCs w:val="24"/>
        </w:rPr>
        <w:t xml:space="preserve">Kayaklı Koşu </w:t>
      </w:r>
      <w:r w:rsidR="00C6009F">
        <w:rPr>
          <w:sz w:val="24"/>
          <w:szCs w:val="24"/>
        </w:rPr>
        <w:t>Ligi</w:t>
      </w:r>
      <w:r w:rsidR="00B85AF1">
        <w:rPr>
          <w:sz w:val="24"/>
          <w:szCs w:val="24"/>
        </w:rPr>
        <w:t xml:space="preserve"> Açılış Yarışması</w:t>
      </w:r>
    </w:p>
    <w:p w:rsidR="00D9055D" w:rsidRDefault="00D9055D" w:rsidP="00472B8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p w:rsidR="00472B85" w:rsidRPr="00472B85" w:rsidRDefault="00D9055D" w:rsidP="00472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GENÇLİK</w:t>
      </w:r>
      <w:r w:rsidR="00472B85" w:rsidRPr="00472B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SPOR İL MÜDÜRLÜĞÜNE</w:t>
      </w:r>
    </w:p>
    <w:p w:rsidR="00472B85" w:rsidRDefault="00472B85" w:rsidP="00D94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441EE" w:rsidRPr="00472B85" w:rsidRDefault="007441EE" w:rsidP="00D94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41CE" w:rsidRPr="00E75126" w:rsidRDefault="00A52E9D" w:rsidP="008241CE">
      <w:pPr>
        <w:spacing w:after="0" w:line="240" w:lineRule="auto"/>
        <w:ind w:left="-284"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Federasyonumuzun 2025</w:t>
      </w:r>
      <w:r w:rsidR="00472B85" w:rsidRPr="00E751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faaliyet programında yer alan Kayaklı Koşu </w:t>
      </w:r>
      <w:r w:rsidR="00C6009F" w:rsidRPr="00E75126">
        <w:rPr>
          <w:rFonts w:ascii="Times New Roman" w:eastAsia="Times New Roman" w:hAnsi="Times New Roman" w:cs="Times New Roman"/>
          <w:sz w:val="24"/>
          <w:szCs w:val="24"/>
          <w:lang w:eastAsia="tr-TR"/>
        </w:rPr>
        <w:t>Ligi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Açılış Yarışması 14 – 16 Ocak 2025</w:t>
      </w:r>
      <w:r w:rsidR="00472B85" w:rsidRPr="00E751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tarihlerinde </w:t>
      </w:r>
      <w:r w:rsidRPr="00A52E9D">
        <w:rPr>
          <w:rFonts w:ascii="Times New Roman" w:eastAsia="Times New Roman" w:hAnsi="Times New Roman" w:cs="Times New Roman"/>
          <w:sz w:val="24"/>
          <w:szCs w:val="24"/>
          <w:lang w:eastAsia="tr-TR"/>
        </w:rPr>
        <w:t>Erzurum</w:t>
      </w:r>
      <w:r w:rsidR="00EE40FD" w:rsidRPr="00A52E9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E40FD" w:rsidRPr="00E75126">
        <w:rPr>
          <w:rFonts w:ascii="Times New Roman" w:eastAsia="Times New Roman" w:hAnsi="Times New Roman" w:cs="Times New Roman"/>
          <w:sz w:val="24"/>
          <w:szCs w:val="24"/>
          <w:lang w:eastAsia="tr-TR"/>
        </w:rPr>
        <w:t>İlimizde</w:t>
      </w:r>
      <w:r w:rsidR="00472B85" w:rsidRPr="00E751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yapılacaktır.</w:t>
      </w:r>
    </w:p>
    <w:p w:rsidR="008D1AE2" w:rsidRDefault="00472B85" w:rsidP="00472B85">
      <w:p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B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</w:p>
    <w:p w:rsidR="00472B85" w:rsidRDefault="008D1AE2" w:rsidP="00472B85">
      <w:p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="00472B85" w:rsidRPr="00472B85">
        <w:rPr>
          <w:rFonts w:ascii="Times New Roman" w:eastAsia="Times New Roman" w:hAnsi="Times New Roman" w:cs="Times New Roman"/>
          <w:sz w:val="24"/>
          <w:szCs w:val="24"/>
          <w:lang w:eastAsia="tr-TR"/>
        </w:rPr>
        <w:t>Anılan yarışma ile ilgili kurallar aşağıda belirtilmiştir;</w:t>
      </w:r>
    </w:p>
    <w:p w:rsidR="00472B85" w:rsidRDefault="00472B85" w:rsidP="00472B85">
      <w:p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72B85" w:rsidRDefault="00472B85" w:rsidP="00472B85">
      <w:pPr>
        <w:pStyle w:val="ListeParagraf"/>
        <w:numPr>
          <w:ilvl w:val="0"/>
          <w:numId w:val="1"/>
        </w:num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 klasik ve serbest stilde olmak üzere tüm kategorilerde yapılacaktır.</w:t>
      </w:r>
    </w:p>
    <w:p w:rsidR="00387397" w:rsidRDefault="00387397" w:rsidP="00387397">
      <w:pPr>
        <w:pStyle w:val="ListeParagraf"/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72B85" w:rsidRDefault="00472B85" w:rsidP="00472B85">
      <w:pPr>
        <w:pStyle w:val="ListeParagraf"/>
        <w:numPr>
          <w:ilvl w:val="0"/>
          <w:numId w:val="1"/>
        </w:num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</w:t>
      </w:r>
      <w:r w:rsidR="00B85AF1">
        <w:rPr>
          <w:rFonts w:ascii="Times New Roman" w:eastAsia="Times New Roman" w:hAnsi="Times New Roman" w:cs="Times New Roman"/>
          <w:sz w:val="24"/>
          <w:szCs w:val="24"/>
          <w:lang w:eastAsia="tr-TR"/>
        </w:rPr>
        <w:t>ya katılacak kafileler için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kategori ve kontenjanları aşağıdaki gibidir.</w:t>
      </w:r>
    </w:p>
    <w:p w:rsidR="00472B85" w:rsidRDefault="00472B85" w:rsidP="00472B85">
      <w:pPr>
        <w:pStyle w:val="ListeParagraf"/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3260"/>
        <w:gridCol w:w="2121"/>
      </w:tblGrid>
      <w:tr w:rsidR="00472B85" w:rsidTr="00472B85">
        <w:tc>
          <w:tcPr>
            <w:tcW w:w="2961" w:type="dxa"/>
          </w:tcPr>
          <w:p w:rsidR="00472B85" w:rsidRDefault="00472B85" w:rsidP="00472B85">
            <w:pPr>
              <w:pStyle w:val="ListeParagraf"/>
              <w:tabs>
                <w:tab w:val="left" w:pos="684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KATEGORİLER</w:t>
            </w:r>
          </w:p>
        </w:tc>
        <w:tc>
          <w:tcPr>
            <w:tcW w:w="3260" w:type="dxa"/>
          </w:tcPr>
          <w:p w:rsidR="00472B85" w:rsidRDefault="00AE2B10" w:rsidP="00472B85">
            <w:pPr>
              <w:pStyle w:val="ListeParagraf"/>
              <w:tabs>
                <w:tab w:val="left" w:pos="684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DOĞUM </w:t>
            </w:r>
            <w:r w:rsidR="00472B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TARİHLERİ</w:t>
            </w:r>
          </w:p>
        </w:tc>
        <w:tc>
          <w:tcPr>
            <w:tcW w:w="2121" w:type="dxa"/>
          </w:tcPr>
          <w:p w:rsidR="00472B85" w:rsidRDefault="00472B85" w:rsidP="00472B85">
            <w:pPr>
              <w:pStyle w:val="ListeParagraf"/>
              <w:tabs>
                <w:tab w:val="left" w:pos="684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KONTENJANI</w:t>
            </w:r>
          </w:p>
        </w:tc>
      </w:tr>
      <w:tr w:rsidR="00472B85" w:rsidTr="00472B85">
        <w:tc>
          <w:tcPr>
            <w:tcW w:w="2961" w:type="dxa"/>
          </w:tcPr>
          <w:p w:rsidR="00472B85" w:rsidRDefault="00514E9F" w:rsidP="00472B85">
            <w:pPr>
              <w:pStyle w:val="ListeParagraf"/>
              <w:tabs>
                <w:tab w:val="left" w:pos="684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Büyük </w:t>
            </w:r>
            <w:r w:rsidR="00472B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Erkekler ve Kadınlar</w:t>
            </w:r>
          </w:p>
        </w:tc>
        <w:tc>
          <w:tcPr>
            <w:tcW w:w="3260" w:type="dxa"/>
          </w:tcPr>
          <w:p w:rsidR="00472B85" w:rsidRDefault="00514E9F" w:rsidP="00472B85">
            <w:pPr>
              <w:pStyle w:val="ListeParagraf"/>
              <w:tabs>
                <w:tab w:val="left" w:pos="684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2005</w:t>
            </w:r>
            <w:r w:rsidR="00472B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altı doğumlular</w:t>
            </w:r>
          </w:p>
        </w:tc>
        <w:tc>
          <w:tcPr>
            <w:tcW w:w="2121" w:type="dxa"/>
          </w:tcPr>
          <w:p w:rsidR="00472B85" w:rsidRDefault="00514E9F" w:rsidP="00472B85">
            <w:pPr>
              <w:pStyle w:val="ListeParagraf"/>
              <w:tabs>
                <w:tab w:val="left" w:pos="684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="00472B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kişi</w:t>
            </w:r>
          </w:p>
        </w:tc>
      </w:tr>
      <w:tr w:rsidR="00472B85" w:rsidTr="00472B85">
        <w:tc>
          <w:tcPr>
            <w:tcW w:w="2961" w:type="dxa"/>
          </w:tcPr>
          <w:p w:rsidR="00472B85" w:rsidRDefault="00514E9F" w:rsidP="00472B85">
            <w:pPr>
              <w:pStyle w:val="ListeParagraf"/>
              <w:tabs>
                <w:tab w:val="left" w:pos="684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U19</w:t>
            </w:r>
            <w:r w:rsidR="00472B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Erkekler ve Kadınlar</w:t>
            </w:r>
          </w:p>
        </w:tc>
        <w:tc>
          <w:tcPr>
            <w:tcW w:w="3260" w:type="dxa"/>
          </w:tcPr>
          <w:p w:rsidR="00472B85" w:rsidRDefault="00514E9F" w:rsidP="00472B85">
            <w:pPr>
              <w:pStyle w:val="ListeParagraf"/>
              <w:tabs>
                <w:tab w:val="left" w:pos="684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2006 – 2007, 2008 </w:t>
            </w:r>
            <w:r w:rsidR="00472B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doğumlular</w:t>
            </w:r>
          </w:p>
        </w:tc>
        <w:tc>
          <w:tcPr>
            <w:tcW w:w="2121" w:type="dxa"/>
          </w:tcPr>
          <w:p w:rsidR="00472B85" w:rsidRDefault="00514E9F" w:rsidP="00472B85">
            <w:pPr>
              <w:pStyle w:val="ListeParagraf"/>
              <w:tabs>
                <w:tab w:val="left" w:pos="684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472B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kişi</w:t>
            </w:r>
          </w:p>
        </w:tc>
      </w:tr>
      <w:tr w:rsidR="00BC35E4" w:rsidTr="00472B85">
        <w:tc>
          <w:tcPr>
            <w:tcW w:w="2961" w:type="dxa"/>
          </w:tcPr>
          <w:p w:rsidR="00BC35E4" w:rsidRDefault="00BC35E4" w:rsidP="00472B85">
            <w:pPr>
              <w:pStyle w:val="ListeParagraf"/>
              <w:tabs>
                <w:tab w:val="left" w:pos="684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U16 Erkekler ve Kızlar</w:t>
            </w:r>
          </w:p>
        </w:tc>
        <w:tc>
          <w:tcPr>
            <w:tcW w:w="3260" w:type="dxa"/>
          </w:tcPr>
          <w:p w:rsidR="00BC35E4" w:rsidRDefault="00514E9F" w:rsidP="00472B85">
            <w:pPr>
              <w:pStyle w:val="ListeParagraf"/>
              <w:tabs>
                <w:tab w:val="left" w:pos="684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2009 – 2010</w:t>
            </w:r>
            <w:r w:rsidR="00BC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doğumlular</w:t>
            </w:r>
          </w:p>
        </w:tc>
        <w:tc>
          <w:tcPr>
            <w:tcW w:w="2121" w:type="dxa"/>
          </w:tcPr>
          <w:p w:rsidR="00BC35E4" w:rsidRDefault="00BC35E4" w:rsidP="00472B85">
            <w:pPr>
              <w:pStyle w:val="ListeParagraf"/>
              <w:tabs>
                <w:tab w:val="left" w:pos="684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kişi</w:t>
            </w:r>
          </w:p>
        </w:tc>
      </w:tr>
      <w:tr w:rsidR="00BC35E4" w:rsidTr="00472B85">
        <w:tc>
          <w:tcPr>
            <w:tcW w:w="2961" w:type="dxa"/>
          </w:tcPr>
          <w:p w:rsidR="00BC35E4" w:rsidRDefault="00BC35E4" w:rsidP="00472B85">
            <w:pPr>
              <w:pStyle w:val="ListeParagraf"/>
              <w:tabs>
                <w:tab w:val="left" w:pos="684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U14 Erkekler ve Kızlar</w:t>
            </w:r>
          </w:p>
        </w:tc>
        <w:tc>
          <w:tcPr>
            <w:tcW w:w="3260" w:type="dxa"/>
          </w:tcPr>
          <w:p w:rsidR="00BC35E4" w:rsidRDefault="00514E9F" w:rsidP="00472B85">
            <w:pPr>
              <w:pStyle w:val="ListeParagraf"/>
              <w:tabs>
                <w:tab w:val="left" w:pos="684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2011</w:t>
            </w:r>
            <w:r w:rsidR="00BC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doğumlular</w:t>
            </w:r>
          </w:p>
        </w:tc>
        <w:tc>
          <w:tcPr>
            <w:tcW w:w="2121" w:type="dxa"/>
          </w:tcPr>
          <w:p w:rsidR="00BC35E4" w:rsidRDefault="004E7B3D" w:rsidP="00BC35E4">
            <w:pPr>
              <w:pStyle w:val="ListeParagraf"/>
              <w:tabs>
                <w:tab w:val="left" w:pos="684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BC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kişi</w:t>
            </w:r>
          </w:p>
        </w:tc>
      </w:tr>
      <w:tr w:rsidR="00BC35E4" w:rsidTr="00472B85">
        <w:tc>
          <w:tcPr>
            <w:tcW w:w="2961" w:type="dxa"/>
          </w:tcPr>
          <w:p w:rsidR="00BC35E4" w:rsidRDefault="00BC35E4" w:rsidP="00472B85">
            <w:pPr>
              <w:pStyle w:val="ListeParagraf"/>
              <w:tabs>
                <w:tab w:val="left" w:pos="684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U13 Erkekler ve Kızlar</w:t>
            </w:r>
          </w:p>
        </w:tc>
        <w:tc>
          <w:tcPr>
            <w:tcW w:w="3260" w:type="dxa"/>
          </w:tcPr>
          <w:p w:rsidR="00BC35E4" w:rsidRDefault="00514E9F" w:rsidP="00472B85">
            <w:pPr>
              <w:pStyle w:val="ListeParagraf"/>
              <w:tabs>
                <w:tab w:val="left" w:pos="684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2012</w:t>
            </w:r>
            <w:r w:rsidR="00BC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doğumlular</w:t>
            </w:r>
          </w:p>
        </w:tc>
        <w:tc>
          <w:tcPr>
            <w:tcW w:w="2121" w:type="dxa"/>
          </w:tcPr>
          <w:p w:rsidR="00BC35E4" w:rsidRDefault="004E7B3D" w:rsidP="00BC35E4">
            <w:pPr>
              <w:pStyle w:val="ListeParagraf"/>
              <w:tabs>
                <w:tab w:val="left" w:pos="684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BC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kişi</w:t>
            </w:r>
          </w:p>
        </w:tc>
      </w:tr>
      <w:tr w:rsidR="00BC35E4" w:rsidTr="00472B85">
        <w:tc>
          <w:tcPr>
            <w:tcW w:w="2961" w:type="dxa"/>
          </w:tcPr>
          <w:p w:rsidR="00BC35E4" w:rsidRDefault="00BC35E4" w:rsidP="00472B85">
            <w:pPr>
              <w:pStyle w:val="ListeParagraf"/>
              <w:tabs>
                <w:tab w:val="left" w:pos="684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U12 Erkekler ve Kızlar</w:t>
            </w:r>
          </w:p>
        </w:tc>
        <w:tc>
          <w:tcPr>
            <w:tcW w:w="3260" w:type="dxa"/>
          </w:tcPr>
          <w:p w:rsidR="00BC35E4" w:rsidRDefault="00514E9F" w:rsidP="00472B85">
            <w:pPr>
              <w:pStyle w:val="ListeParagraf"/>
              <w:tabs>
                <w:tab w:val="left" w:pos="684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2013</w:t>
            </w:r>
            <w:r w:rsidR="00BC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doğumlular</w:t>
            </w:r>
          </w:p>
        </w:tc>
        <w:tc>
          <w:tcPr>
            <w:tcW w:w="2121" w:type="dxa"/>
          </w:tcPr>
          <w:p w:rsidR="00BC35E4" w:rsidRDefault="004E7B3D" w:rsidP="00BC35E4">
            <w:pPr>
              <w:pStyle w:val="ListeParagraf"/>
              <w:tabs>
                <w:tab w:val="left" w:pos="684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BC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kişi</w:t>
            </w:r>
          </w:p>
        </w:tc>
      </w:tr>
    </w:tbl>
    <w:p w:rsidR="00472B85" w:rsidRDefault="00472B85" w:rsidP="00472B85">
      <w:pPr>
        <w:pStyle w:val="ListeParagraf"/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441EE" w:rsidRPr="00E75126" w:rsidRDefault="007441EE" w:rsidP="00472B85">
      <w:pPr>
        <w:pStyle w:val="ListeParagraf"/>
        <w:numPr>
          <w:ilvl w:val="0"/>
          <w:numId w:val="1"/>
        </w:num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Kura çekimi için, yarışma başvuru formunun en geç </w:t>
      </w:r>
      <w:r w:rsidR="00A52E9D">
        <w:rPr>
          <w:rFonts w:ascii="Times New Roman" w:eastAsia="Times New Roman" w:hAnsi="Times New Roman" w:cs="Times New Roman"/>
          <w:sz w:val="24"/>
          <w:szCs w:val="24"/>
          <w:lang w:eastAsia="tr-TR"/>
        </w:rPr>
        <w:t>11</w:t>
      </w:r>
      <w:r w:rsidR="00D833BC" w:rsidRPr="00E751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Ocak </w:t>
      </w:r>
      <w:r w:rsidR="00A52E9D">
        <w:rPr>
          <w:rFonts w:ascii="Times New Roman" w:eastAsia="Times New Roman" w:hAnsi="Times New Roman" w:cs="Times New Roman"/>
          <w:sz w:val="24"/>
          <w:szCs w:val="24"/>
          <w:lang w:eastAsia="tr-TR"/>
        </w:rPr>
        <w:t>2025</w:t>
      </w:r>
      <w:r w:rsidRPr="00E751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 mesai bitimine kadar </w:t>
      </w:r>
      <w:r w:rsidR="006228DF" w:rsidRPr="00E75126">
        <w:rPr>
          <w:rFonts w:ascii="Times New Roman" w:eastAsia="Times New Roman" w:hAnsi="Times New Roman" w:cs="Times New Roman"/>
          <w:sz w:val="24"/>
          <w:szCs w:val="24"/>
          <w:lang w:eastAsia="tr-TR"/>
        </w:rPr>
        <w:t>0312 285 11 32</w:t>
      </w:r>
      <w:r w:rsidR="00D9055D" w:rsidRPr="00E751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numaraya </w:t>
      </w:r>
      <w:proofErr w:type="spellStart"/>
      <w:r w:rsidR="00D9055D" w:rsidRPr="00E75126">
        <w:rPr>
          <w:rFonts w:ascii="Times New Roman" w:eastAsia="Times New Roman" w:hAnsi="Times New Roman" w:cs="Times New Roman"/>
          <w:sz w:val="24"/>
          <w:szCs w:val="24"/>
          <w:lang w:eastAsia="tr-TR"/>
        </w:rPr>
        <w:t>fax</w:t>
      </w:r>
      <w:proofErr w:type="spellEnd"/>
      <w:r w:rsidRPr="00E751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gönderilmesi zorunludur.</w:t>
      </w:r>
    </w:p>
    <w:p w:rsidR="00387397" w:rsidRPr="00E75126" w:rsidRDefault="00387397" w:rsidP="00387397">
      <w:pPr>
        <w:pStyle w:val="ListeParagraf"/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73FF" w:rsidRPr="00E75126" w:rsidRDefault="00A52E9D" w:rsidP="00472B85">
      <w:pPr>
        <w:pStyle w:val="ListeParagraf"/>
        <w:numPr>
          <w:ilvl w:val="0"/>
          <w:numId w:val="1"/>
        </w:num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Kura çekimi 12 Ocak 2025</w:t>
      </w:r>
      <w:r w:rsidR="007173FF" w:rsidRPr="00E751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Federasyonumuzun resmi sitesind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en açıklanacak ve 1 (bir) gün 13 Ocak 2025</w:t>
      </w:r>
      <w:r w:rsidR="007173FF" w:rsidRPr="00E751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mesai bitimine kadar itiraz süresi tanınacaktır. Daha sonra yapılacak olan itirazlar kabul edilmeyecektir. </w:t>
      </w:r>
    </w:p>
    <w:p w:rsidR="00387397" w:rsidRPr="00387397" w:rsidRDefault="00387397" w:rsidP="00387397">
      <w:p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73FF" w:rsidRDefault="007173FF" w:rsidP="007173FF">
      <w:pPr>
        <w:pStyle w:val="ListeParagraf"/>
        <w:numPr>
          <w:ilvl w:val="0"/>
          <w:numId w:val="1"/>
        </w:num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Yarışma teknik toplantısı </w:t>
      </w:r>
      <w:r w:rsidR="00A52E9D">
        <w:rPr>
          <w:rFonts w:ascii="Times New Roman" w:eastAsia="Times New Roman" w:hAnsi="Times New Roman" w:cs="Times New Roman"/>
          <w:sz w:val="24"/>
          <w:szCs w:val="24"/>
          <w:lang w:eastAsia="tr-TR"/>
        </w:rPr>
        <w:t>14 Ocak 2025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saat 18:00’da yapılacak olup, görevli hakemlerin ve kafile başkanlarının katılması zorunludur.</w:t>
      </w:r>
    </w:p>
    <w:p w:rsidR="00387397" w:rsidRPr="00387397" w:rsidRDefault="00387397" w:rsidP="00387397">
      <w:p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73FF" w:rsidRDefault="007173FF" w:rsidP="007173FF">
      <w:pPr>
        <w:pStyle w:val="ListeParagraf"/>
        <w:numPr>
          <w:ilvl w:val="0"/>
          <w:numId w:val="1"/>
        </w:num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Yarışmaya katılacak olan kafilelerin, Gençlik ve Spor İl Müdürlüğünce onaylı listesini teknik toplantıda ibraz etmek zorundadır.</w:t>
      </w:r>
    </w:p>
    <w:p w:rsidR="000359DA" w:rsidRPr="000359DA" w:rsidRDefault="000359DA" w:rsidP="000359DA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2B10" w:rsidRPr="00AE2B10" w:rsidRDefault="000359DA" w:rsidP="000359DA">
      <w:pPr>
        <w:pStyle w:val="ListeParagraf"/>
        <w:numPr>
          <w:ilvl w:val="0"/>
          <w:numId w:val="1"/>
        </w:num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Yarışmaya katılacak olan </w:t>
      </w:r>
      <w:r w:rsidR="00965F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kafilelerin, il birinciliği yarışmasından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önce sporcu lisanslarının vize güncelleme </w:t>
      </w:r>
      <w:r w:rsidR="00965F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işleminin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yapılması zorunludur. Aksi </w:t>
      </w:r>
      <w:r w:rsidR="00F84A04">
        <w:rPr>
          <w:rFonts w:ascii="Times New Roman" w:eastAsia="Times New Roman" w:hAnsi="Times New Roman" w:cs="Times New Roman"/>
          <w:sz w:val="24"/>
          <w:szCs w:val="24"/>
          <w:lang w:eastAsia="tr-TR"/>
        </w:rPr>
        <w:t>takdirde</w:t>
      </w:r>
      <w:r w:rsidR="00965F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yarışmalara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sporcu katılamaz.</w:t>
      </w:r>
      <w:r w:rsidRPr="00AE2B1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E2B10" w:rsidRPr="007173FF" w:rsidRDefault="00AE2B10" w:rsidP="00AE2B10">
      <w:pPr>
        <w:pStyle w:val="ListeParagraf"/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73FF" w:rsidRDefault="007173FF" w:rsidP="007173FF">
      <w:pPr>
        <w:pStyle w:val="ListeParagraf"/>
        <w:numPr>
          <w:ilvl w:val="0"/>
          <w:numId w:val="1"/>
        </w:num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24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Teknik toplantıda sporcuların kimlik kartları ve lisansları birlikte ibraz edilmesi zorunludur. Kimlik kartı veya lisansı ibraz edilmeyen sporcu yarışma </w:t>
      </w:r>
      <w:proofErr w:type="gramStart"/>
      <w:r w:rsidRPr="001A2470">
        <w:rPr>
          <w:rFonts w:ascii="Times New Roman" w:eastAsia="Times New Roman" w:hAnsi="Times New Roman" w:cs="Times New Roman"/>
          <w:sz w:val="24"/>
          <w:szCs w:val="24"/>
          <w:lang w:eastAsia="tr-TR"/>
        </w:rPr>
        <w:t>start</w:t>
      </w:r>
      <w:proofErr w:type="gramEnd"/>
      <w:r w:rsidRPr="001A24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liste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sine isimi yer almaz.</w:t>
      </w:r>
    </w:p>
    <w:p w:rsidR="007173FF" w:rsidRDefault="007173FF" w:rsidP="007173FF">
      <w:pPr>
        <w:pStyle w:val="ListeParagraf"/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85AF1" w:rsidRPr="006228DF" w:rsidRDefault="00B85AF1" w:rsidP="00472B85">
      <w:pPr>
        <w:pStyle w:val="ListeParagraf"/>
        <w:numPr>
          <w:ilvl w:val="0"/>
          <w:numId w:val="1"/>
        </w:num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Resmi antrenman </w:t>
      </w:r>
      <w:r w:rsidR="00A52E9D">
        <w:rPr>
          <w:rFonts w:ascii="Times New Roman" w:eastAsia="Times New Roman" w:hAnsi="Times New Roman" w:cs="Times New Roman"/>
          <w:sz w:val="24"/>
          <w:szCs w:val="24"/>
          <w:lang w:eastAsia="tr-TR"/>
        </w:rPr>
        <w:t>14 Ocak 2025</w:t>
      </w:r>
      <w:r w:rsidR="006228DF" w:rsidRPr="006228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13</w:t>
      </w:r>
      <w:r w:rsidRPr="006228DF">
        <w:rPr>
          <w:rFonts w:ascii="Times New Roman" w:eastAsia="Times New Roman" w:hAnsi="Times New Roman" w:cs="Times New Roman"/>
          <w:sz w:val="24"/>
          <w:szCs w:val="24"/>
          <w:lang w:eastAsia="tr-TR"/>
        </w:rPr>
        <w:t>:00 – 16:00 saatleri arasında yapılacaktır. Kafilelerin resmi antrenmana katılmaları zorunlu değildir.</w:t>
      </w:r>
    </w:p>
    <w:p w:rsidR="00387397" w:rsidRPr="00387397" w:rsidRDefault="00387397" w:rsidP="00387397">
      <w:p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33BC" w:rsidRPr="00D833BC" w:rsidRDefault="00157BA9" w:rsidP="00D833BC">
      <w:pPr>
        <w:pStyle w:val="ListeParagraf"/>
        <w:numPr>
          <w:ilvl w:val="0"/>
          <w:numId w:val="1"/>
        </w:num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7BA9">
        <w:rPr>
          <w:rFonts w:ascii="Times New Roman" w:hAnsi="Times New Roman" w:cs="Times New Roman"/>
          <w:sz w:val="24"/>
          <w:szCs w:val="24"/>
        </w:rPr>
        <w:t xml:space="preserve">Yarışmaların toplamına </w:t>
      </w:r>
      <w:r>
        <w:rPr>
          <w:rFonts w:ascii="Times New Roman" w:hAnsi="Times New Roman" w:cs="Times New Roman"/>
          <w:sz w:val="24"/>
          <w:szCs w:val="24"/>
        </w:rPr>
        <w:t>göre en yüksek kombine puanı</w:t>
      </w:r>
      <w:r w:rsidR="009F7752">
        <w:rPr>
          <w:rFonts w:ascii="Times New Roman" w:hAnsi="Times New Roman" w:cs="Times New Roman"/>
          <w:sz w:val="24"/>
          <w:szCs w:val="24"/>
        </w:rPr>
        <w:t xml:space="preserve"> toplayan her kategorinin ilk 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sporcusuna</w:t>
      </w:r>
      <w:r w:rsidRPr="00157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ödeme yapılır.</w:t>
      </w:r>
      <w:r w:rsidRPr="00157BA9">
        <w:rPr>
          <w:rFonts w:ascii="Times New Roman" w:hAnsi="Times New Roman" w:cs="Times New Roman"/>
          <w:sz w:val="24"/>
          <w:szCs w:val="24"/>
        </w:rPr>
        <w:t xml:space="preserve"> </w:t>
      </w:r>
      <w:r w:rsidR="00BC35E4">
        <w:rPr>
          <w:rFonts w:ascii="Times New Roman" w:hAnsi="Times New Roman" w:cs="Times New Roman"/>
          <w:sz w:val="24"/>
          <w:szCs w:val="24"/>
        </w:rPr>
        <w:t>Harcırah kotasına giremeyen sporcuların ödemeleri Gençl</w:t>
      </w:r>
      <w:r w:rsidR="00E45181">
        <w:rPr>
          <w:rFonts w:ascii="Times New Roman" w:hAnsi="Times New Roman" w:cs="Times New Roman"/>
          <w:sz w:val="24"/>
          <w:szCs w:val="24"/>
        </w:rPr>
        <w:t>ik ve Spor İl Müdürlüklerinin ilgili bütçelerinden ödenir.</w:t>
      </w:r>
    </w:p>
    <w:p w:rsidR="00D833BC" w:rsidRPr="00D833BC" w:rsidRDefault="00D833BC" w:rsidP="00D833BC">
      <w:pPr>
        <w:pStyle w:val="ListeParagraf"/>
        <w:rPr>
          <w:rFonts w:ascii="Times New Roman" w:eastAsia="Calibri" w:hAnsi="Times New Roman" w:cs="Times New Roman"/>
          <w:sz w:val="24"/>
        </w:rPr>
      </w:pPr>
    </w:p>
    <w:p w:rsidR="00D833BC" w:rsidRPr="00D833BC" w:rsidRDefault="00D833BC" w:rsidP="00D833BC">
      <w:pPr>
        <w:pStyle w:val="ListeParagraf"/>
        <w:numPr>
          <w:ilvl w:val="0"/>
          <w:numId w:val="1"/>
        </w:num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33BC">
        <w:rPr>
          <w:rFonts w:ascii="Times New Roman" w:eastAsia="Calibri" w:hAnsi="Times New Roman" w:cs="Times New Roman"/>
          <w:sz w:val="24"/>
        </w:rPr>
        <w:t xml:space="preserve">Kayaklı koşu ligi açılış yarışmaları sonucunda </w:t>
      </w:r>
      <w:r>
        <w:rPr>
          <w:rFonts w:ascii="Times New Roman" w:eastAsia="Calibri" w:hAnsi="Times New Roman" w:cs="Times New Roman"/>
          <w:sz w:val="24"/>
        </w:rPr>
        <w:t xml:space="preserve">her </w:t>
      </w:r>
      <w:r w:rsidRPr="00D833BC">
        <w:rPr>
          <w:rFonts w:ascii="Times New Roman" w:eastAsia="Calibri" w:hAnsi="Times New Roman" w:cs="Times New Roman"/>
          <w:sz w:val="24"/>
        </w:rPr>
        <w:t>iki yarışmanın</w:t>
      </w:r>
      <w:r>
        <w:rPr>
          <w:rFonts w:ascii="Times New Roman" w:eastAsia="Calibri" w:hAnsi="Times New Roman" w:cs="Times New Roman"/>
          <w:sz w:val="24"/>
        </w:rPr>
        <w:t xml:space="preserve"> toplamında aşağıdaki dereceleri</w:t>
      </w:r>
      <w:r w:rsidRPr="00D833BC">
        <w:rPr>
          <w:rFonts w:ascii="Times New Roman" w:eastAsia="Calibri" w:hAnsi="Times New Roman" w:cs="Times New Roman"/>
          <w:sz w:val="24"/>
        </w:rPr>
        <w:t xml:space="preserve"> alan sporcular </w:t>
      </w:r>
      <w:r w:rsidRPr="00D833BC">
        <w:rPr>
          <w:rFonts w:ascii="Times New Roman" w:eastAsia="Calibri" w:hAnsi="Times New Roman" w:cs="Times New Roman"/>
          <w:sz w:val="24"/>
          <w:u w:val="single"/>
        </w:rPr>
        <w:t>Kayaklı Koşu Ligi Etap</w:t>
      </w:r>
      <w:r w:rsidRPr="006228DF">
        <w:rPr>
          <w:rFonts w:ascii="Times New Roman" w:eastAsia="Calibri" w:hAnsi="Times New Roman" w:cs="Times New Roman"/>
          <w:sz w:val="24"/>
          <w:u w:val="single"/>
        </w:rPr>
        <w:t xml:space="preserve"> Yarışmalarına</w:t>
      </w:r>
      <w:r w:rsidRPr="00D833BC">
        <w:rPr>
          <w:rFonts w:ascii="Times New Roman" w:eastAsia="Calibri" w:hAnsi="Times New Roman" w:cs="Times New Roman"/>
          <w:sz w:val="24"/>
        </w:rPr>
        <w:t xml:space="preserve"> katılabilir.</w:t>
      </w:r>
    </w:p>
    <w:p w:rsidR="00D833BC" w:rsidRPr="00D833BC" w:rsidRDefault="00D833BC" w:rsidP="00D833BC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33BC" w:rsidRPr="00D833BC" w:rsidRDefault="00D833BC" w:rsidP="00D833BC">
      <w:pPr>
        <w:ind w:right="-2" w:firstLine="708"/>
        <w:rPr>
          <w:rFonts w:ascii="Times New Roman" w:eastAsia="Calibri" w:hAnsi="Times New Roman" w:cs="Times New Roman"/>
          <w:b/>
          <w:sz w:val="24"/>
          <w:u w:val="single"/>
        </w:rPr>
      </w:pPr>
      <w:r w:rsidRPr="00D833BC">
        <w:rPr>
          <w:rFonts w:ascii="Times New Roman" w:eastAsia="Calibri" w:hAnsi="Times New Roman" w:cs="Times New Roman"/>
          <w:b/>
          <w:sz w:val="24"/>
          <w:u w:val="single"/>
        </w:rPr>
        <w:t xml:space="preserve">Kategoriler </w:t>
      </w:r>
      <w:r w:rsidRPr="00D833BC">
        <w:rPr>
          <w:rFonts w:ascii="Times New Roman" w:eastAsia="Calibri" w:hAnsi="Times New Roman" w:cs="Times New Roman"/>
          <w:b/>
          <w:sz w:val="24"/>
          <w:u w:val="single"/>
        </w:rPr>
        <w:tab/>
      </w:r>
      <w:r w:rsidRPr="00D833BC">
        <w:rPr>
          <w:rFonts w:ascii="Times New Roman" w:eastAsia="Calibri" w:hAnsi="Times New Roman" w:cs="Times New Roman"/>
          <w:b/>
          <w:sz w:val="24"/>
          <w:u w:val="single"/>
        </w:rPr>
        <w:tab/>
      </w:r>
      <w:r w:rsidRPr="00D833BC">
        <w:rPr>
          <w:rFonts w:ascii="Times New Roman" w:eastAsia="Calibri" w:hAnsi="Times New Roman" w:cs="Times New Roman"/>
          <w:b/>
          <w:sz w:val="24"/>
          <w:u w:val="single"/>
        </w:rPr>
        <w:tab/>
      </w:r>
      <w:r w:rsidRPr="00D833BC">
        <w:rPr>
          <w:rFonts w:ascii="Times New Roman" w:eastAsia="Calibri" w:hAnsi="Times New Roman" w:cs="Times New Roman"/>
          <w:b/>
          <w:sz w:val="24"/>
          <w:u w:val="single"/>
        </w:rPr>
        <w:tab/>
      </w:r>
      <w:r w:rsidRPr="00D833BC">
        <w:rPr>
          <w:rFonts w:ascii="Times New Roman" w:eastAsia="Calibri" w:hAnsi="Times New Roman" w:cs="Times New Roman"/>
          <w:b/>
          <w:sz w:val="24"/>
          <w:u w:val="single"/>
        </w:rPr>
        <w:tab/>
      </w:r>
      <w:r w:rsidRPr="00D833BC">
        <w:rPr>
          <w:rFonts w:ascii="Times New Roman" w:eastAsia="Calibri" w:hAnsi="Times New Roman" w:cs="Times New Roman"/>
          <w:b/>
          <w:sz w:val="24"/>
          <w:u w:val="single"/>
        </w:rPr>
        <w:tab/>
      </w:r>
      <w:r w:rsidRPr="00D833BC">
        <w:rPr>
          <w:rFonts w:ascii="Times New Roman" w:eastAsia="Calibri" w:hAnsi="Times New Roman" w:cs="Times New Roman"/>
          <w:b/>
          <w:sz w:val="24"/>
          <w:u w:val="single"/>
        </w:rPr>
        <w:tab/>
        <w:t xml:space="preserve">         Derece</w:t>
      </w:r>
    </w:p>
    <w:p w:rsidR="00D833BC" w:rsidRPr="00D833BC" w:rsidRDefault="00A52E9D" w:rsidP="00D833BC">
      <w:pPr>
        <w:numPr>
          <w:ilvl w:val="0"/>
          <w:numId w:val="3"/>
        </w:numPr>
        <w:ind w:right="-2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Büyük</w:t>
      </w:r>
      <w:r w:rsidR="00D833BC" w:rsidRPr="00D833BC">
        <w:rPr>
          <w:rFonts w:ascii="Times New Roman" w:eastAsia="Calibri" w:hAnsi="Times New Roman" w:cs="Times New Roman"/>
          <w:sz w:val="24"/>
        </w:rPr>
        <w:t xml:space="preserve"> Erke</w:t>
      </w:r>
      <w:r>
        <w:rPr>
          <w:rFonts w:ascii="Times New Roman" w:eastAsia="Calibri" w:hAnsi="Times New Roman" w:cs="Times New Roman"/>
          <w:sz w:val="24"/>
        </w:rPr>
        <w:t>kler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1-4</w:t>
      </w:r>
      <w:r w:rsidR="00D833BC" w:rsidRPr="00D833BC">
        <w:rPr>
          <w:rFonts w:ascii="Times New Roman" w:eastAsia="Calibri" w:hAnsi="Times New Roman" w:cs="Times New Roman"/>
          <w:sz w:val="24"/>
        </w:rPr>
        <w:t>0</w:t>
      </w:r>
    </w:p>
    <w:p w:rsidR="00D833BC" w:rsidRPr="00D833BC" w:rsidRDefault="00A52E9D" w:rsidP="00D833BC">
      <w:pPr>
        <w:numPr>
          <w:ilvl w:val="0"/>
          <w:numId w:val="3"/>
        </w:numPr>
        <w:ind w:right="-2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Büyük Kadınlar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1-2</w:t>
      </w:r>
      <w:r w:rsidR="00D833BC" w:rsidRPr="00D833BC">
        <w:rPr>
          <w:rFonts w:ascii="Times New Roman" w:eastAsia="Calibri" w:hAnsi="Times New Roman" w:cs="Times New Roman"/>
          <w:sz w:val="24"/>
        </w:rPr>
        <w:t xml:space="preserve">0 </w:t>
      </w:r>
    </w:p>
    <w:p w:rsidR="00D833BC" w:rsidRPr="00D833BC" w:rsidRDefault="00A52E9D" w:rsidP="00D833BC">
      <w:pPr>
        <w:numPr>
          <w:ilvl w:val="0"/>
          <w:numId w:val="3"/>
        </w:numPr>
        <w:ind w:right="-2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U19 Erkekler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1-25</w:t>
      </w:r>
    </w:p>
    <w:p w:rsidR="00D833BC" w:rsidRPr="00A52E9D" w:rsidRDefault="00A52E9D" w:rsidP="00A52E9D">
      <w:pPr>
        <w:numPr>
          <w:ilvl w:val="0"/>
          <w:numId w:val="3"/>
        </w:numPr>
        <w:ind w:right="-2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U19 Kadınlar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1-15</w:t>
      </w:r>
      <w:r w:rsidR="00D833BC" w:rsidRPr="00A52E9D">
        <w:rPr>
          <w:rFonts w:ascii="Times New Roman" w:eastAsia="Calibri" w:hAnsi="Times New Roman" w:cs="Times New Roman"/>
          <w:sz w:val="24"/>
        </w:rPr>
        <w:tab/>
      </w:r>
      <w:r w:rsidR="00D833BC" w:rsidRPr="00A52E9D">
        <w:rPr>
          <w:rFonts w:ascii="Times New Roman" w:eastAsia="Calibri" w:hAnsi="Times New Roman" w:cs="Times New Roman"/>
          <w:sz w:val="24"/>
        </w:rPr>
        <w:tab/>
        <w:t xml:space="preserve"> </w:t>
      </w:r>
    </w:p>
    <w:p w:rsidR="00D833BC" w:rsidRPr="00D833BC" w:rsidRDefault="00D833BC" w:rsidP="00D833BC">
      <w:pPr>
        <w:numPr>
          <w:ilvl w:val="0"/>
          <w:numId w:val="3"/>
        </w:numPr>
        <w:ind w:right="-2"/>
        <w:contextualSpacing/>
        <w:rPr>
          <w:rFonts w:ascii="Times New Roman" w:eastAsia="Calibri" w:hAnsi="Times New Roman" w:cs="Times New Roman"/>
          <w:sz w:val="24"/>
        </w:rPr>
      </w:pPr>
      <w:r w:rsidRPr="00D833BC">
        <w:rPr>
          <w:rFonts w:ascii="Times New Roman" w:eastAsia="Calibri" w:hAnsi="Times New Roman" w:cs="Times New Roman"/>
          <w:sz w:val="24"/>
        </w:rPr>
        <w:t>U16 Erkekler ve Kızlar</w:t>
      </w:r>
      <w:r w:rsidRPr="00D833BC">
        <w:rPr>
          <w:rFonts w:ascii="Times New Roman" w:eastAsia="Calibri" w:hAnsi="Times New Roman" w:cs="Times New Roman"/>
          <w:sz w:val="24"/>
        </w:rPr>
        <w:tab/>
      </w:r>
      <w:r w:rsidRPr="00D833BC">
        <w:rPr>
          <w:rFonts w:ascii="Times New Roman" w:eastAsia="Calibri" w:hAnsi="Times New Roman" w:cs="Times New Roman"/>
          <w:sz w:val="24"/>
        </w:rPr>
        <w:tab/>
      </w:r>
      <w:r w:rsidRPr="00D833BC">
        <w:rPr>
          <w:rFonts w:ascii="Times New Roman" w:eastAsia="Calibri" w:hAnsi="Times New Roman" w:cs="Times New Roman"/>
          <w:sz w:val="24"/>
        </w:rPr>
        <w:tab/>
      </w:r>
      <w:r w:rsidRPr="00D833BC">
        <w:rPr>
          <w:rFonts w:ascii="Times New Roman" w:eastAsia="Calibri" w:hAnsi="Times New Roman" w:cs="Times New Roman"/>
          <w:sz w:val="24"/>
        </w:rPr>
        <w:tab/>
      </w:r>
      <w:r w:rsidRPr="00D833BC">
        <w:rPr>
          <w:rFonts w:ascii="Times New Roman" w:eastAsia="Calibri" w:hAnsi="Times New Roman" w:cs="Times New Roman"/>
          <w:sz w:val="24"/>
        </w:rPr>
        <w:tab/>
        <w:t>1-25</w:t>
      </w:r>
    </w:p>
    <w:p w:rsidR="00D833BC" w:rsidRPr="00D833BC" w:rsidRDefault="00D833BC" w:rsidP="00D833BC">
      <w:pPr>
        <w:numPr>
          <w:ilvl w:val="0"/>
          <w:numId w:val="3"/>
        </w:numPr>
        <w:ind w:right="-2"/>
        <w:contextualSpacing/>
        <w:rPr>
          <w:rFonts w:ascii="Times New Roman" w:eastAsia="Calibri" w:hAnsi="Times New Roman" w:cs="Times New Roman"/>
          <w:sz w:val="24"/>
        </w:rPr>
      </w:pPr>
      <w:r w:rsidRPr="00D833BC">
        <w:rPr>
          <w:rFonts w:ascii="Times New Roman" w:eastAsia="Calibri" w:hAnsi="Times New Roman" w:cs="Times New Roman"/>
          <w:sz w:val="24"/>
        </w:rPr>
        <w:t>U14 Erkekler ve Kızlar</w:t>
      </w:r>
      <w:r w:rsidRPr="00D833BC">
        <w:rPr>
          <w:rFonts w:ascii="Times New Roman" w:eastAsia="Calibri" w:hAnsi="Times New Roman" w:cs="Times New Roman"/>
          <w:sz w:val="24"/>
        </w:rPr>
        <w:tab/>
      </w:r>
      <w:r w:rsidRPr="00D833BC">
        <w:rPr>
          <w:rFonts w:ascii="Times New Roman" w:eastAsia="Calibri" w:hAnsi="Times New Roman" w:cs="Times New Roman"/>
          <w:sz w:val="24"/>
        </w:rPr>
        <w:tab/>
      </w:r>
      <w:r w:rsidRPr="00D833BC">
        <w:rPr>
          <w:rFonts w:ascii="Times New Roman" w:eastAsia="Calibri" w:hAnsi="Times New Roman" w:cs="Times New Roman"/>
          <w:sz w:val="24"/>
        </w:rPr>
        <w:tab/>
      </w:r>
      <w:r w:rsidRPr="00D833BC">
        <w:rPr>
          <w:rFonts w:ascii="Times New Roman" w:eastAsia="Calibri" w:hAnsi="Times New Roman" w:cs="Times New Roman"/>
          <w:sz w:val="24"/>
        </w:rPr>
        <w:tab/>
      </w:r>
      <w:r w:rsidRPr="00D833BC">
        <w:rPr>
          <w:rFonts w:ascii="Times New Roman" w:eastAsia="Calibri" w:hAnsi="Times New Roman" w:cs="Times New Roman"/>
          <w:sz w:val="24"/>
        </w:rPr>
        <w:tab/>
        <w:t>1-20</w:t>
      </w:r>
    </w:p>
    <w:p w:rsidR="00D833BC" w:rsidRPr="00D833BC" w:rsidRDefault="00D833BC" w:rsidP="00D833BC">
      <w:pPr>
        <w:numPr>
          <w:ilvl w:val="0"/>
          <w:numId w:val="3"/>
        </w:numPr>
        <w:ind w:right="-2"/>
        <w:contextualSpacing/>
        <w:rPr>
          <w:rFonts w:ascii="Times New Roman" w:eastAsia="Calibri" w:hAnsi="Times New Roman" w:cs="Times New Roman"/>
          <w:sz w:val="24"/>
        </w:rPr>
      </w:pPr>
      <w:r w:rsidRPr="00D833BC">
        <w:rPr>
          <w:rFonts w:ascii="Times New Roman" w:eastAsia="Calibri" w:hAnsi="Times New Roman" w:cs="Times New Roman"/>
          <w:sz w:val="24"/>
        </w:rPr>
        <w:t>U13 Erkekler ve Kızlar</w:t>
      </w:r>
      <w:r w:rsidRPr="00D833BC">
        <w:rPr>
          <w:rFonts w:ascii="Times New Roman" w:eastAsia="Calibri" w:hAnsi="Times New Roman" w:cs="Times New Roman"/>
          <w:sz w:val="24"/>
        </w:rPr>
        <w:tab/>
      </w:r>
      <w:r w:rsidRPr="00D833BC">
        <w:rPr>
          <w:rFonts w:ascii="Times New Roman" w:eastAsia="Calibri" w:hAnsi="Times New Roman" w:cs="Times New Roman"/>
          <w:sz w:val="24"/>
        </w:rPr>
        <w:tab/>
      </w:r>
      <w:r w:rsidRPr="00D833BC">
        <w:rPr>
          <w:rFonts w:ascii="Times New Roman" w:eastAsia="Calibri" w:hAnsi="Times New Roman" w:cs="Times New Roman"/>
          <w:sz w:val="24"/>
        </w:rPr>
        <w:tab/>
      </w:r>
      <w:r w:rsidRPr="00D833BC">
        <w:rPr>
          <w:rFonts w:ascii="Times New Roman" w:eastAsia="Calibri" w:hAnsi="Times New Roman" w:cs="Times New Roman"/>
          <w:sz w:val="24"/>
        </w:rPr>
        <w:tab/>
      </w:r>
      <w:r w:rsidRPr="00D833BC">
        <w:rPr>
          <w:rFonts w:ascii="Times New Roman" w:eastAsia="Calibri" w:hAnsi="Times New Roman" w:cs="Times New Roman"/>
          <w:sz w:val="24"/>
        </w:rPr>
        <w:tab/>
        <w:t>1-20</w:t>
      </w:r>
    </w:p>
    <w:p w:rsidR="00D9055D" w:rsidRPr="00D833BC" w:rsidRDefault="00D833BC" w:rsidP="00D833BC">
      <w:pPr>
        <w:numPr>
          <w:ilvl w:val="0"/>
          <w:numId w:val="3"/>
        </w:numPr>
        <w:ind w:right="-2"/>
        <w:contextualSpacing/>
        <w:rPr>
          <w:rFonts w:ascii="Times New Roman" w:eastAsia="Calibri" w:hAnsi="Times New Roman" w:cs="Times New Roman"/>
          <w:sz w:val="24"/>
        </w:rPr>
      </w:pPr>
      <w:r w:rsidRPr="00D833BC">
        <w:rPr>
          <w:rFonts w:ascii="Times New Roman" w:eastAsia="Calibri" w:hAnsi="Times New Roman" w:cs="Times New Roman"/>
          <w:sz w:val="24"/>
        </w:rPr>
        <w:t>U12 Erkekler ve Kızlar</w:t>
      </w:r>
      <w:r w:rsidRPr="00D833BC">
        <w:rPr>
          <w:rFonts w:ascii="Times New Roman" w:eastAsia="Calibri" w:hAnsi="Times New Roman" w:cs="Times New Roman"/>
          <w:sz w:val="24"/>
        </w:rPr>
        <w:tab/>
      </w:r>
      <w:r w:rsidRPr="00D833BC">
        <w:rPr>
          <w:rFonts w:ascii="Times New Roman" w:eastAsia="Calibri" w:hAnsi="Times New Roman" w:cs="Times New Roman"/>
          <w:sz w:val="24"/>
        </w:rPr>
        <w:tab/>
      </w:r>
      <w:r w:rsidRPr="00D833BC">
        <w:rPr>
          <w:rFonts w:ascii="Times New Roman" w:eastAsia="Calibri" w:hAnsi="Times New Roman" w:cs="Times New Roman"/>
          <w:sz w:val="24"/>
        </w:rPr>
        <w:tab/>
      </w:r>
      <w:r w:rsidRPr="00D833BC">
        <w:rPr>
          <w:rFonts w:ascii="Times New Roman" w:eastAsia="Calibri" w:hAnsi="Times New Roman" w:cs="Times New Roman"/>
          <w:sz w:val="24"/>
        </w:rPr>
        <w:tab/>
      </w:r>
      <w:r w:rsidRPr="00D833BC">
        <w:rPr>
          <w:rFonts w:ascii="Times New Roman" w:eastAsia="Calibri" w:hAnsi="Times New Roman" w:cs="Times New Roman"/>
          <w:sz w:val="24"/>
        </w:rPr>
        <w:tab/>
        <w:t>1-20</w:t>
      </w:r>
    </w:p>
    <w:p w:rsidR="00157BA9" w:rsidRPr="00B85AF1" w:rsidRDefault="00157BA9" w:rsidP="00B85AF1">
      <w:p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A2470" w:rsidRDefault="001A2470" w:rsidP="00472B85">
      <w:pPr>
        <w:pStyle w:val="ListeParagraf"/>
        <w:numPr>
          <w:ilvl w:val="0"/>
          <w:numId w:val="1"/>
        </w:num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Yarı</w:t>
      </w:r>
      <w:r w:rsidR="00D9055D">
        <w:rPr>
          <w:rFonts w:ascii="Times New Roman" w:eastAsia="Times New Roman" w:hAnsi="Times New Roman" w:cs="Times New Roman"/>
          <w:sz w:val="24"/>
          <w:szCs w:val="24"/>
          <w:lang w:eastAsia="tr-TR"/>
        </w:rPr>
        <w:t>şma Teknik Delegesi</w:t>
      </w:r>
      <w:r w:rsidR="00E75126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proofErr w:type="gramStart"/>
      <w:r w:rsidR="00E75126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…………………………</w:t>
      </w:r>
      <w:proofErr w:type="gramEnd"/>
      <w:r w:rsidR="00D9055D" w:rsidRPr="004E7B3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’</w:t>
      </w:r>
      <w:proofErr w:type="spellStart"/>
      <w:r w:rsidR="00D9055D" w:rsidRPr="004E7B3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dı</w:t>
      </w:r>
      <w:r w:rsidRPr="004E7B3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</w:t>
      </w:r>
      <w:proofErr w:type="spellEnd"/>
      <w:r w:rsidRPr="004E7B3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.</w:t>
      </w:r>
    </w:p>
    <w:p w:rsidR="00D94B61" w:rsidRDefault="00D94B61" w:rsidP="00D94B61">
      <w:pPr>
        <w:pStyle w:val="ListeParagraf"/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23ABA" w:rsidRDefault="00D94B61" w:rsidP="00387397">
      <w:pPr>
        <w:pStyle w:val="ListeParagraf"/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arz ederim.</w:t>
      </w:r>
    </w:p>
    <w:p w:rsidR="00B31E51" w:rsidRDefault="00B31E51" w:rsidP="00387397">
      <w:pPr>
        <w:pStyle w:val="ListeParagraf"/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23ABA" w:rsidRDefault="00023ABA" w:rsidP="00B85AF1">
      <w:pPr>
        <w:tabs>
          <w:tab w:val="left" w:pos="684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23ABA" w:rsidRDefault="00B31E51" w:rsidP="00B31E51">
      <w:pPr>
        <w:tabs>
          <w:tab w:val="left" w:pos="684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</w:t>
      </w:r>
      <w:r w:rsidR="004E7B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Ali BAYSAL</w:t>
      </w:r>
    </w:p>
    <w:p w:rsidR="00023ABA" w:rsidRDefault="00023ABA" w:rsidP="00B85AF1">
      <w:pPr>
        <w:tabs>
          <w:tab w:val="left" w:pos="684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Kayak Federasyonu</w:t>
      </w:r>
    </w:p>
    <w:p w:rsidR="00023ABA" w:rsidRPr="00B85AF1" w:rsidRDefault="00023ABA" w:rsidP="00B85AF1">
      <w:pPr>
        <w:tabs>
          <w:tab w:val="left" w:pos="684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Genel Sekreteri</w:t>
      </w:r>
    </w:p>
    <w:p w:rsidR="00023ABA" w:rsidRDefault="00023ABA" w:rsidP="00472B85">
      <w:pPr>
        <w:rPr>
          <w:sz w:val="24"/>
          <w:szCs w:val="24"/>
        </w:rPr>
      </w:pPr>
    </w:p>
    <w:p w:rsidR="00023ABA" w:rsidRPr="00D94B61" w:rsidRDefault="00D94B61" w:rsidP="00472B85">
      <w:pPr>
        <w:rPr>
          <w:b/>
          <w:sz w:val="24"/>
          <w:szCs w:val="24"/>
          <w:u w:val="single"/>
        </w:rPr>
      </w:pPr>
      <w:r w:rsidRPr="00D94B61">
        <w:rPr>
          <w:b/>
          <w:sz w:val="24"/>
          <w:szCs w:val="24"/>
          <w:u w:val="single"/>
        </w:rPr>
        <w:t>DAĞITIM</w:t>
      </w:r>
      <w:r w:rsidR="00023ABA" w:rsidRPr="00D94B61">
        <w:rPr>
          <w:b/>
          <w:sz w:val="24"/>
          <w:szCs w:val="24"/>
          <w:u w:val="single"/>
        </w:rPr>
        <w:t>:</w:t>
      </w:r>
    </w:p>
    <w:p w:rsidR="00D94B61" w:rsidRPr="00D94B61" w:rsidRDefault="00D94B61" w:rsidP="00472B85">
      <w:pPr>
        <w:rPr>
          <w:b/>
          <w:sz w:val="24"/>
          <w:szCs w:val="24"/>
          <w:u w:val="single"/>
        </w:rPr>
      </w:pPr>
      <w:r w:rsidRPr="00D94B61">
        <w:rPr>
          <w:b/>
          <w:sz w:val="24"/>
          <w:szCs w:val="24"/>
          <w:u w:val="single"/>
        </w:rPr>
        <w:t xml:space="preserve">Bilgi ve Gereği: </w:t>
      </w:r>
    </w:p>
    <w:p w:rsidR="00D94B61" w:rsidRDefault="00D94B61" w:rsidP="00D833BC">
      <w:pPr>
        <w:jc w:val="both"/>
        <w:rPr>
          <w:sz w:val="24"/>
          <w:szCs w:val="24"/>
        </w:rPr>
      </w:pPr>
      <w:r w:rsidRPr="00D94B61">
        <w:rPr>
          <w:rFonts w:ascii="Times New Roman" w:eastAsia="Times New Roman" w:hAnsi="Times New Roman" w:cs="Times New Roman"/>
          <w:sz w:val="24"/>
          <w:szCs w:val="24"/>
          <w:lang w:eastAsia="tr-TR"/>
        </w:rPr>
        <w:t>Gençlik ve Spor İl Müdürlüklerine</w:t>
      </w:r>
    </w:p>
    <w:p w:rsidR="00D94B61" w:rsidRPr="00B31913" w:rsidRDefault="00D94B61" w:rsidP="00D94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191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NOT</w:t>
      </w:r>
      <w:r w:rsidRPr="00B3191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: </w:t>
      </w:r>
      <w:r w:rsidRPr="00B319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Yarışmaya katılacak olan İllerin, konaklamalarının ayarlanabilmesi için </w:t>
      </w:r>
      <w:r w:rsidR="007441EE" w:rsidRPr="00B319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onaylı </w:t>
      </w:r>
      <w:r w:rsidRPr="00B319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kafile listelerinin Federasyonumuzun </w:t>
      </w:r>
      <w:r w:rsidRPr="00B31913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0312 285 11 32</w:t>
      </w:r>
      <w:r w:rsidRPr="00B319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31913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B319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faksına ivedilikle gönderilmesi gerekmektedir.</w:t>
      </w:r>
    </w:p>
    <w:p w:rsidR="00D94B61" w:rsidRPr="00B31913" w:rsidRDefault="00D94B61" w:rsidP="00472B85">
      <w:pPr>
        <w:rPr>
          <w:sz w:val="24"/>
          <w:szCs w:val="24"/>
        </w:rPr>
      </w:pPr>
    </w:p>
    <w:sectPr w:rsidR="00D94B61" w:rsidRPr="00B31913" w:rsidSect="00584EA8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B50" w:rsidRDefault="00173B50" w:rsidP="00D94B61">
      <w:pPr>
        <w:spacing w:after="0" w:line="240" w:lineRule="auto"/>
      </w:pPr>
      <w:r>
        <w:separator/>
      </w:r>
    </w:p>
  </w:endnote>
  <w:endnote w:type="continuationSeparator" w:id="0">
    <w:p w:rsidR="00173B50" w:rsidRDefault="00173B50" w:rsidP="00D9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61" w:rsidRDefault="00D94B61">
    <w:pPr>
      <w:pStyle w:val="AltBilgi"/>
    </w:pPr>
  </w:p>
  <w:p w:rsidR="00D94B61" w:rsidRPr="00795544" w:rsidRDefault="00D94B61" w:rsidP="00D94B61">
    <w:pPr>
      <w:pStyle w:val="a"/>
      <w:jc w:val="center"/>
      <w:rPr>
        <w:b/>
        <w:sz w:val="16"/>
        <w:szCs w:val="16"/>
      </w:rPr>
    </w:pPr>
    <w:r w:rsidRPr="00795544">
      <w:rPr>
        <w:b/>
        <w:sz w:val="16"/>
        <w:szCs w:val="16"/>
      </w:rPr>
      <w:t xml:space="preserve">Türkiye Kayak Federasyonu Başkanlığı </w:t>
    </w:r>
  </w:p>
  <w:p w:rsidR="00D94B61" w:rsidRPr="00795544" w:rsidRDefault="00D94B61" w:rsidP="00D94B61">
    <w:pPr>
      <w:pStyle w:val="a"/>
      <w:jc w:val="center"/>
      <w:rPr>
        <w:b/>
        <w:sz w:val="16"/>
        <w:szCs w:val="16"/>
      </w:rPr>
    </w:pPr>
    <w:r w:rsidRPr="00795544">
      <w:rPr>
        <w:b/>
        <w:sz w:val="16"/>
        <w:szCs w:val="16"/>
      </w:rPr>
      <w:t>Tel: 0 (312) 285 11 31 – 0 (312) 285 11 38 -</w:t>
    </w:r>
    <w:proofErr w:type="spellStart"/>
    <w:r w:rsidRPr="00795544">
      <w:rPr>
        <w:b/>
        <w:sz w:val="16"/>
        <w:szCs w:val="16"/>
      </w:rPr>
      <w:t>Fax</w:t>
    </w:r>
    <w:proofErr w:type="spellEnd"/>
    <w:r w:rsidRPr="00795544">
      <w:rPr>
        <w:b/>
        <w:sz w:val="16"/>
        <w:szCs w:val="16"/>
      </w:rPr>
      <w:t xml:space="preserve">: 0 (312) 285 11 32  </w:t>
    </w:r>
  </w:p>
  <w:p w:rsidR="00D94B61" w:rsidRDefault="00D94B61" w:rsidP="00D94B61">
    <w:pPr>
      <w:pStyle w:val="AltBilgi"/>
      <w:jc w:val="center"/>
    </w:pPr>
    <w:r w:rsidRPr="00795544">
      <w:rPr>
        <w:b/>
        <w:sz w:val="16"/>
        <w:szCs w:val="16"/>
      </w:rPr>
      <w:t xml:space="preserve">Web : </w:t>
    </w:r>
    <w:hyperlink r:id="rId1" w:history="1">
      <w:r w:rsidRPr="00795544">
        <w:rPr>
          <w:rStyle w:val="Kpr"/>
          <w:b/>
          <w:sz w:val="16"/>
          <w:szCs w:val="16"/>
        </w:rPr>
        <w:t>www.kayak.org.tr</w:t>
      </w:r>
    </w:hyperlink>
    <w:r w:rsidRPr="00795544">
      <w:rPr>
        <w:b/>
        <w:sz w:val="16"/>
        <w:szCs w:val="16"/>
      </w:rPr>
      <w:t xml:space="preserve">  mail: </w:t>
    </w:r>
    <w:hyperlink r:id="rId2" w:history="1">
      <w:r w:rsidRPr="00795544">
        <w:rPr>
          <w:rStyle w:val="Kpr"/>
          <w:b/>
          <w:sz w:val="16"/>
          <w:szCs w:val="16"/>
        </w:rPr>
        <w:t>kayakfederasyonu@gmail.com</w:t>
      </w:r>
    </w:hyperlink>
    <w:r w:rsidRPr="00795544">
      <w:rPr>
        <w:b/>
        <w:sz w:val="16"/>
        <w:szCs w:val="16"/>
      </w:rPr>
      <w:t xml:space="preserve"> – </w:t>
    </w:r>
    <w:hyperlink r:id="rId3" w:history="1">
      <w:r w:rsidRPr="00795544">
        <w:rPr>
          <w:rStyle w:val="Kpr"/>
          <w:b/>
          <w:sz w:val="16"/>
          <w:szCs w:val="16"/>
        </w:rPr>
        <w:t>kayakfed@kayak.org.tr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B50" w:rsidRDefault="00173B50" w:rsidP="00D94B61">
      <w:pPr>
        <w:spacing w:after="0" w:line="240" w:lineRule="auto"/>
      </w:pPr>
      <w:r>
        <w:separator/>
      </w:r>
    </w:p>
  </w:footnote>
  <w:footnote w:type="continuationSeparator" w:id="0">
    <w:p w:rsidR="00173B50" w:rsidRDefault="00173B50" w:rsidP="00D94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F05EE"/>
    <w:multiLevelType w:val="hybridMultilevel"/>
    <w:tmpl w:val="01F459EC"/>
    <w:lvl w:ilvl="0" w:tplc="036ED2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9B56A80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155A6BC2">
      <w:start w:val="1"/>
      <w:numFmt w:val="lowerLetter"/>
      <w:lvlText w:val="%5)"/>
      <w:lvlJc w:val="left"/>
      <w:pPr>
        <w:ind w:left="4275" w:hanging="1035"/>
      </w:pPr>
      <w:rPr>
        <w:rFonts w:hint="default"/>
      </w:rPr>
    </w:lvl>
    <w:lvl w:ilvl="5" w:tplc="43347F66">
      <w:start w:val="1"/>
      <w:numFmt w:val="lowerLetter"/>
      <w:lvlText w:val="%6.)"/>
      <w:lvlJc w:val="left"/>
      <w:pPr>
        <w:ind w:left="450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B418D"/>
    <w:multiLevelType w:val="hybridMultilevel"/>
    <w:tmpl w:val="1E7E3A3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EA96D5C"/>
    <w:multiLevelType w:val="hybridMultilevel"/>
    <w:tmpl w:val="0324F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B85"/>
    <w:rsid w:val="00023ABA"/>
    <w:rsid w:val="000359DA"/>
    <w:rsid w:val="00113FDB"/>
    <w:rsid w:val="00157BA9"/>
    <w:rsid w:val="0017159C"/>
    <w:rsid w:val="00173B50"/>
    <w:rsid w:val="001A2470"/>
    <w:rsid w:val="001F374D"/>
    <w:rsid w:val="00273512"/>
    <w:rsid w:val="0029680B"/>
    <w:rsid w:val="002D119C"/>
    <w:rsid w:val="00387397"/>
    <w:rsid w:val="00472B85"/>
    <w:rsid w:val="004E7B3D"/>
    <w:rsid w:val="00514E9F"/>
    <w:rsid w:val="005450C1"/>
    <w:rsid w:val="00563571"/>
    <w:rsid w:val="00584EA8"/>
    <w:rsid w:val="006228DF"/>
    <w:rsid w:val="007173FF"/>
    <w:rsid w:val="00737BD5"/>
    <w:rsid w:val="007441EE"/>
    <w:rsid w:val="00745733"/>
    <w:rsid w:val="00792D1F"/>
    <w:rsid w:val="007D392D"/>
    <w:rsid w:val="008241CE"/>
    <w:rsid w:val="00897584"/>
    <w:rsid w:val="008D1AE2"/>
    <w:rsid w:val="00965F91"/>
    <w:rsid w:val="009F7752"/>
    <w:rsid w:val="00A52E9D"/>
    <w:rsid w:val="00AA779D"/>
    <w:rsid w:val="00AE2B10"/>
    <w:rsid w:val="00B2142A"/>
    <w:rsid w:val="00B31913"/>
    <w:rsid w:val="00B31E51"/>
    <w:rsid w:val="00B657E9"/>
    <w:rsid w:val="00B85AF1"/>
    <w:rsid w:val="00BA4347"/>
    <w:rsid w:val="00BC35E4"/>
    <w:rsid w:val="00C6009F"/>
    <w:rsid w:val="00C8174E"/>
    <w:rsid w:val="00D833BC"/>
    <w:rsid w:val="00D9055D"/>
    <w:rsid w:val="00D94B61"/>
    <w:rsid w:val="00DE6E55"/>
    <w:rsid w:val="00E45181"/>
    <w:rsid w:val="00E51EE1"/>
    <w:rsid w:val="00E75126"/>
    <w:rsid w:val="00EE1A87"/>
    <w:rsid w:val="00EE40FD"/>
    <w:rsid w:val="00F20053"/>
    <w:rsid w:val="00F84A04"/>
    <w:rsid w:val="00FA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EBD9"/>
  <w15:docId w15:val="{13A11FE6-2AFE-4B0E-9061-7E35B8FA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A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2B85"/>
    <w:pPr>
      <w:ind w:left="720"/>
      <w:contextualSpacing/>
    </w:pPr>
  </w:style>
  <w:style w:type="table" w:styleId="TabloKlavuzu">
    <w:name w:val="Table Grid"/>
    <w:basedOn w:val="NormalTablo"/>
    <w:uiPriority w:val="39"/>
    <w:rsid w:val="00472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1A24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9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4B61"/>
  </w:style>
  <w:style w:type="paragraph" w:styleId="AltBilgi">
    <w:name w:val="footer"/>
    <w:basedOn w:val="Normal"/>
    <w:link w:val="AltBilgiChar"/>
    <w:uiPriority w:val="99"/>
    <w:unhideWhenUsed/>
    <w:rsid w:val="00D9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4B61"/>
  </w:style>
  <w:style w:type="paragraph" w:customStyle="1" w:styleId="a">
    <w:basedOn w:val="Normal"/>
    <w:next w:val="AltBilgi"/>
    <w:rsid w:val="00D94B61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Courier New"/>
      <w:lang w:eastAsia="tr-TR"/>
    </w:rPr>
  </w:style>
  <w:style w:type="character" w:styleId="Kpr">
    <w:name w:val="Hyperlink"/>
    <w:rsid w:val="00D94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ayak.org.tr" TargetMode="External"/><Relationship Id="rId2" Type="http://schemas.openxmlformats.org/officeDocument/2006/relationships/hyperlink" Target="mailto:kayakfederasyonu@gmail.com" TargetMode="External"/><Relationship Id="rId1" Type="http://schemas.openxmlformats.org/officeDocument/2006/relationships/hyperlink" Target="http://www.kayak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925BE-99D6-4050-9988-748EB811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harun akyol</cp:lastModifiedBy>
  <cp:revision>24</cp:revision>
  <dcterms:created xsi:type="dcterms:W3CDTF">2019-01-02T17:03:00Z</dcterms:created>
  <dcterms:modified xsi:type="dcterms:W3CDTF">2024-12-28T20:16:00Z</dcterms:modified>
</cp:coreProperties>
</file>