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FE" w:rsidRPr="0062494E" w:rsidRDefault="00BB100D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2024-2025</w:t>
      </w:r>
      <w:r w:rsid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 xml:space="preserve"> TOHM SPORCU </w:t>
      </w:r>
      <w:r w:rsidR="009C23FE"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ALIM KRİTERLERİ</w:t>
      </w:r>
    </w:p>
    <w:p w:rsidR="0062494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</w:p>
    <w:p w:rsidR="0062494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</w:p>
    <w:p w:rsidR="001A3D0B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 xml:space="preserve">TOHM başvuruları için yaş </w:t>
      </w:r>
      <w:proofErr w:type="gramStart"/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kriterleri</w:t>
      </w:r>
      <w:proofErr w:type="gramEnd"/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;</w:t>
      </w:r>
    </w:p>
    <w:p w:rsidR="001A3D0B" w:rsidRDefault="001A3D0B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</w:p>
    <w:p w:rsidR="009C23FE" w:rsidRPr="0062494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Gündüzlü statüde alınacak sporcular için; alt yaş sınırı 14 yaş ve üst yaş sınırı olarak da 21 yaşından gün almamış olmak,</w:t>
      </w:r>
    </w:p>
    <w:p w:rsidR="009C23FE" w:rsidRPr="0062494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Yatılı statüde alınacak sporcular için; alt yaş sınırı 15 yaş, üst yaş sınırı olarak da 21 yaşından gün almamış olmak,</w:t>
      </w:r>
    </w:p>
    <w:p w:rsidR="009C23FE" w:rsidRPr="0062494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Mevcut Gündüzlü ve yatılı TOHM sporcularının Performansı iyi olan ve Seçim Kriterini sağlayabilen 23 yaşını doldurana kadar (24 yaşından gün almamış olmak) </w:t>
      </w:r>
      <w:proofErr w:type="spell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TOHM’da</w:t>
      </w:r>
      <w:proofErr w:type="spell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 kalabileceklerdir</w:t>
      </w:r>
      <w:r w:rsidR="0062494E"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.</w:t>
      </w:r>
    </w:p>
    <w:p w:rsidR="0062494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</w:p>
    <w:p w:rsidR="009C23FE" w:rsidRPr="0062494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ALP DİSİPLİNİ;</w:t>
      </w:r>
    </w:p>
    <w:p w:rsidR="009C23FE" w:rsidRPr="0062494E" w:rsidRDefault="009C23FE" w:rsidP="006249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Uluslararası Kayak Federasyonu (</w:t>
      </w:r>
      <w:proofErr w:type="gram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FIS</w:t>
      </w:r>
      <w:proofErr w:type="gram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) faaliyet programında yer alan ve en az 6 ülkenin katıldığı Uluslararası yarışmalarda ilk beş sıralamaya girmek.</w:t>
      </w:r>
    </w:p>
    <w:p w:rsidR="009C23FE" w:rsidRPr="0062494E" w:rsidRDefault="009C23FE" w:rsidP="006249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Herhangi bir disiplinde </w:t>
      </w:r>
      <w:proofErr w:type="gram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FIS</w:t>
      </w:r>
      <w:proofErr w:type="gram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 puanı erkeklerde 130, kadınlarda 150 puan altında olmak.</w:t>
      </w:r>
    </w:p>
    <w:p w:rsidR="009C23FE" w:rsidRPr="0062494E" w:rsidRDefault="009C23FE" w:rsidP="006249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Son kayak sezonu </w:t>
      </w:r>
      <w:r w:rsidR="00EE026B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lig yarışmalarında (e</w:t>
      </w: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taplar ve Türkiye şampiyonası </w:t>
      </w:r>
      <w:proofErr w:type="gram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dahil</w:t>
      </w:r>
      <w:proofErr w:type="gram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) en az iki madalya almak.</w:t>
      </w:r>
    </w:p>
    <w:p w:rsidR="009C23FE" w:rsidRPr="0062494E" w:rsidRDefault="009C23FE" w:rsidP="006249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Türkiye Şampiyonası kombine sıralamasında ilk beşte yer almak.</w:t>
      </w:r>
    </w:p>
    <w:p w:rsidR="0062494E" w:rsidRPr="0062494E" w:rsidRDefault="0062494E" w:rsidP="0062494E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</w:p>
    <w:p w:rsidR="009C23F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KUZEY DİSİPLİNİ</w:t>
      </w:r>
      <w:r w:rsidR="009C23FE"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;</w:t>
      </w:r>
    </w:p>
    <w:p w:rsidR="009C23FE" w:rsidRPr="0062494E" w:rsidRDefault="009C23FE" w:rsidP="0062494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Türkiye Şampiyonası finalinde kombine sıralamasında ilk beşte yer almak.</w:t>
      </w:r>
    </w:p>
    <w:p w:rsidR="009C23FE" w:rsidRPr="0062494E" w:rsidRDefault="009C23FE" w:rsidP="0062494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Uluslararası kayak federasyonu (</w:t>
      </w:r>
      <w:proofErr w:type="gram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FIS</w:t>
      </w:r>
      <w:proofErr w:type="gram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) faaliyet programında yer alan ve en az 6 ülkenin katıldığı Uluslararası yarışmalarda ilk beş sıralamaya girmek.</w:t>
      </w:r>
    </w:p>
    <w:p w:rsidR="009C23FE" w:rsidRPr="0062494E" w:rsidRDefault="009C23FE" w:rsidP="0062494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Herhangi bir disiplinde </w:t>
      </w:r>
      <w:proofErr w:type="gram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FIS</w:t>
      </w:r>
      <w:proofErr w:type="gram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 puanı erkeklerde 110, kadınlarda 140 puan altında olmak.</w:t>
      </w:r>
    </w:p>
    <w:p w:rsidR="0062494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</w:p>
    <w:p w:rsidR="0062494E" w:rsidRPr="0062494E" w:rsidRDefault="0062494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</w:p>
    <w:p w:rsidR="009C23F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SNOWBOARD;</w:t>
      </w:r>
    </w:p>
    <w:p w:rsidR="004C0066" w:rsidRPr="0062494E" w:rsidRDefault="004C0066" w:rsidP="001A3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 w:rsidRPr="0062494E">
        <w:rPr>
          <w:rFonts w:ascii="Times New Roman" w:hAnsi="Times New Roman" w:cs="Times New Roman"/>
          <w:sz w:val="18"/>
          <w:szCs w:val="18"/>
        </w:rPr>
        <w:t>Snowboard</w:t>
      </w:r>
      <w:proofErr w:type="spellEnd"/>
      <w:r w:rsidRPr="0062494E">
        <w:rPr>
          <w:rFonts w:ascii="Times New Roman" w:hAnsi="Times New Roman" w:cs="Times New Roman"/>
          <w:sz w:val="18"/>
          <w:szCs w:val="18"/>
        </w:rPr>
        <w:t xml:space="preserve"> Branşında bir sporcunun TOHM giriş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kriterlerini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 sağlayabilmesi için en az bir sezon +15 kategorisinde yarışmış olması gerekir.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>2. Uluslararası Kayak Federasyonu (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FIS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) faaliyet programında yer alan ve Uluslararası yarışmalarda </w:t>
      </w:r>
      <w:r w:rsidRPr="0062494E">
        <w:rPr>
          <w:rFonts w:ascii="Times New Roman" w:hAnsi="Times New Roman" w:cs="Times New Roman"/>
          <w:sz w:val="18"/>
          <w:szCs w:val="18"/>
          <w:u w:val="single"/>
        </w:rPr>
        <w:t>ilk beş</w:t>
      </w:r>
      <w:r w:rsidRPr="0062494E">
        <w:rPr>
          <w:rFonts w:ascii="Times New Roman" w:hAnsi="Times New Roman" w:cs="Times New Roman"/>
          <w:sz w:val="18"/>
          <w:szCs w:val="18"/>
        </w:rPr>
        <w:t xml:space="preserve"> sıralamada yer almak.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FIS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 puanı en az 15 puan olmak.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4. Son kayak sezonu lig yarışmalarında (Etaplar ve Türkiye şampiyonası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dahil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) </w:t>
      </w:r>
      <w:r w:rsidRPr="0062494E">
        <w:rPr>
          <w:rFonts w:ascii="Times New Roman" w:hAnsi="Times New Roman" w:cs="Times New Roman"/>
          <w:sz w:val="18"/>
          <w:szCs w:val="18"/>
          <w:u w:val="single"/>
        </w:rPr>
        <w:t>en az iki</w:t>
      </w:r>
      <w:r w:rsidRPr="0062494E">
        <w:rPr>
          <w:rFonts w:ascii="Times New Roman" w:hAnsi="Times New Roman" w:cs="Times New Roman"/>
          <w:sz w:val="18"/>
          <w:szCs w:val="18"/>
        </w:rPr>
        <w:t xml:space="preserve"> madalya almak.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5. Türkiye Şampiyonası finalinde kombine sıralamasında </w:t>
      </w:r>
      <w:r w:rsidRPr="0062494E">
        <w:rPr>
          <w:rFonts w:ascii="Times New Roman" w:hAnsi="Times New Roman" w:cs="Times New Roman"/>
          <w:sz w:val="18"/>
          <w:szCs w:val="18"/>
          <w:u w:val="single"/>
        </w:rPr>
        <w:t xml:space="preserve">ilk beşte </w:t>
      </w:r>
      <w:r w:rsidRPr="0062494E">
        <w:rPr>
          <w:rFonts w:ascii="Times New Roman" w:hAnsi="Times New Roman" w:cs="Times New Roman"/>
          <w:sz w:val="18"/>
          <w:szCs w:val="18"/>
        </w:rPr>
        <w:t xml:space="preserve">yer almak 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6. Üstteki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kriterleri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 sağlayan sporcu, Türkiye Kayak federasyonu tarafından düzenlenen, Milli Takım seçmesinde, SL ve GS yarışmalarında, pist rekoru ile arasında maksimum %3 lük zaman dilimi kadar farkla yakınlıkta olması gerekir. Milli Takım Seçmesi sonucuna göre </w:t>
      </w:r>
      <w:proofErr w:type="spellStart"/>
      <w:r w:rsidRPr="0062494E">
        <w:rPr>
          <w:rFonts w:ascii="Times New Roman" w:hAnsi="Times New Roman" w:cs="Times New Roman"/>
          <w:sz w:val="18"/>
          <w:szCs w:val="18"/>
        </w:rPr>
        <w:t>TOHM’a</w:t>
      </w:r>
      <w:proofErr w:type="spellEnd"/>
      <w:r w:rsidRPr="0062494E">
        <w:rPr>
          <w:rFonts w:ascii="Times New Roman" w:hAnsi="Times New Roman" w:cs="Times New Roman"/>
          <w:sz w:val="18"/>
          <w:szCs w:val="18"/>
        </w:rPr>
        <w:t xml:space="preserve"> girmeye hak kazanır.</w:t>
      </w:r>
    </w:p>
    <w:p w:rsidR="0062494E" w:rsidRPr="0062494E" w:rsidRDefault="0062494E" w:rsidP="001A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494E">
        <w:rPr>
          <w:rFonts w:ascii="Times New Roman" w:hAnsi="Times New Roman" w:cs="Times New Roman"/>
          <w:sz w:val="18"/>
          <w:szCs w:val="18"/>
        </w:rPr>
        <w:t xml:space="preserve">7. +15 Kategorisinde yarışan 18 yaş altı sporcular 2-3-4-5-6.maddelerden muaftır. Bu yaş diliminde ki sporcular, Türkiye Şampiyonası finalde kombine sıralamasında </w:t>
      </w:r>
      <w:r w:rsidR="00BA44FC">
        <w:rPr>
          <w:rFonts w:ascii="Times New Roman" w:hAnsi="Times New Roman" w:cs="Times New Roman"/>
          <w:sz w:val="18"/>
          <w:szCs w:val="18"/>
          <w:u w:val="single"/>
        </w:rPr>
        <w:t>ilk 10 d</w:t>
      </w:r>
      <w:r w:rsidRPr="0062494E">
        <w:rPr>
          <w:rFonts w:ascii="Times New Roman" w:hAnsi="Times New Roman" w:cs="Times New Roman"/>
          <w:sz w:val="18"/>
          <w:szCs w:val="18"/>
          <w:u w:val="single"/>
        </w:rPr>
        <w:t xml:space="preserve">a </w:t>
      </w:r>
      <w:r w:rsidRPr="0062494E">
        <w:rPr>
          <w:rFonts w:ascii="Times New Roman" w:hAnsi="Times New Roman" w:cs="Times New Roman"/>
          <w:sz w:val="18"/>
          <w:szCs w:val="18"/>
        </w:rPr>
        <w:t>yer almaları yeterli olacaktır.</w:t>
      </w:r>
    </w:p>
    <w:p w:rsidR="0062494E" w:rsidRDefault="0062494E" w:rsidP="001A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2494E">
        <w:rPr>
          <w:rFonts w:ascii="Times New Roman" w:hAnsi="Times New Roman" w:cs="Times New Roman"/>
          <w:sz w:val="18"/>
          <w:szCs w:val="18"/>
        </w:rPr>
        <w:t>Tohm</w:t>
      </w:r>
      <w:proofErr w:type="spellEnd"/>
      <w:r w:rsidRPr="0062494E">
        <w:rPr>
          <w:rFonts w:ascii="Times New Roman" w:hAnsi="Times New Roman" w:cs="Times New Roman"/>
          <w:sz w:val="18"/>
          <w:szCs w:val="18"/>
        </w:rPr>
        <w:t xml:space="preserve"> seçme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kriterleri</w:t>
      </w:r>
      <w:proofErr w:type="gramEnd"/>
      <w:r w:rsidRPr="0062494E">
        <w:rPr>
          <w:rFonts w:ascii="Times New Roman" w:hAnsi="Times New Roman" w:cs="Times New Roman"/>
          <w:sz w:val="18"/>
          <w:szCs w:val="18"/>
        </w:rPr>
        <w:t xml:space="preserve"> belirlenirken, 18 yaş ve 18 yaş üstü sporcular 1-2-3-4-5. maddelere uygun olan sporcu, 6.maddeyide yerine getirdiklerinde TOHM seçme kriterlerini tamamlamış olacaklardır. 18 yaş altı sporcular 7.</w:t>
      </w:r>
      <w:r w:rsidR="00F13CF9">
        <w:rPr>
          <w:rFonts w:ascii="Times New Roman" w:hAnsi="Times New Roman" w:cs="Times New Roman"/>
          <w:sz w:val="18"/>
          <w:szCs w:val="18"/>
        </w:rPr>
        <w:t xml:space="preserve"> </w:t>
      </w:r>
      <w:r w:rsidRPr="0062494E">
        <w:rPr>
          <w:rFonts w:ascii="Times New Roman" w:hAnsi="Times New Roman" w:cs="Times New Roman"/>
          <w:sz w:val="18"/>
          <w:szCs w:val="18"/>
        </w:rPr>
        <w:t>madde</w:t>
      </w:r>
      <w:r w:rsidR="00F13CF9">
        <w:rPr>
          <w:rFonts w:ascii="Times New Roman" w:hAnsi="Times New Roman" w:cs="Times New Roman"/>
          <w:sz w:val="18"/>
          <w:szCs w:val="18"/>
        </w:rPr>
        <w:t>de</w:t>
      </w:r>
      <w:r w:rsidRPr="0062494E">
        <w:rPr>
          <w:rFonts w:ascii="Times New Roman" w:hAnsi="Times New Roman" w:cs="Times New Roman"/>
          <w:sz w:val="18"/>
          <w:szCs w:val="18"/>
        </w:rPr>
        <w:t xml:space="preserve">ki şartları yerine getirdiğinde seçme </w:t>
      </w:r>
      <w:proofErr w:type="gramStart"/>
      <w:r w:rsidRPr="0062494E">
        <w:rPr>
          <w:rFonts w:ascii="Times New Roman" w:hAnsi="Times New Roman" w:cs="Times New Roman"/>
          <w:sz w:val="18"/>
          <w:szCs w:val="18"/>
        </w:rPr>
        <w:t>kr</w:t>
      </w:r>
      <w:r>
        <w:rPr>
          <w:rFonts w:ascii="Times New Roman" w:hAnsi="Times New Roman" w:cs="Times New Roman"/>
          <w:sz w:val="18"/>
          <w:szCs w:val="18"/>
        </w:rPr>
        <w:t>iterlerini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tamamlamış olacaktır.</w:t>
      </w:r>
    </w:p>
    <w:p w:rsidR="0062494E" w:rsidRPr="0062494E" w:rsidRDefault="0062494E" w:rsidP="006249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2494E" w:rsidRPr="0062494E" w:rsidRDefault="009C23FE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KAYAKLA ATLAMA;</w:t>
      </w:r>
    </w:p>
    <w:p w:rsidR="009C23FE" w:rsidRPr="0062494E" w:rsidRDefault="009C23FE" w:rsidP="0062494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Türkiye şampiyonasında ilk beş sıralamada yer almak.</w:t>
      </w:r>
    </w:p>
    <w:p w:rsidR="0062494E" w:rsidRPr="009F590B" w:rsidRDefault="009C23FE" w:rsidP="009F590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Türkiye şampiyonası yapılamaz ise federasyonun düzenlediği alt yapı kampları sonunda yaş gruplarına göre sporcunun  Milli Takımda olması.</w:t>
      </w:r>
    </w:p>
    <w:p w:rsidR="009F590B" w:rsidRDefault="009F590B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</w:pPr>
    </w:p>
    <w:p w:rsidR="009C23FE" w:rsidRPr="0062494E" w:rsidRDefault="009F590B" w:rsidP="00624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 xml:space="preserve"> </w:t>
      </w:r>
      <w:r w:rsidR="009C23FE" w:rsidRPr="0062494E">
        <w:rPr>
          <w:rFonts w:ascii="Times New Roman" w:eastAsia="Times New Roman" w:hAnsi="Times New Roman" w:cs="Times New Roman"/>
          <w:b/>
          <w:bCs/>
          <w:color w:val="404040"/>
          <w:sz w:val="18"/>
          <w:szCs w:val="18"/>
          <w:lang w:eastAsia="tr-TR"/>
        </w:rPr>
        <w:t>BIATHLON;</w:t>
      </w:r>
    </w:p>
    <w:p w:rsidR="009C23FE" w:rsidRPr="0062494E" w:rsidRDefault="009C23FE" w:rsidP="0062494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Uluslararası y</w:t>
      </w:r>
      <w:r w:rsidR="0081033D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arışmalarda (</w:t>
      </w:r>
      <w:proofErr w:type="spellStart"/>
      <w:r w:rsidR="0081033D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Junior</w:t>
      </w:r>
      <w:proofErr w:type="spellEnd"/>
      <w:r w:rsidR="0081033D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 C</w:t>
      </w: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up) ilk 40 sporcu arasında yer almak.</w:t>
      </w:r>
    </w:p>
    <w:p w:rsidR="009C23FE" w:rsidRPr="0062494E" w:rsidRDefault="009C23FE" w:rsidP="0062494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IBU CUP yarışmalarında ilk 60 sporcu arasında yer almak.</w:t>
      </w:r>
    </w:p>
    <w:p w:rsidR="009C23FE" w:rsidRPr="0062494E" w:rsidRDefault="009C23FE" w:rsidP="0062494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IBU CUP yarışmalarında 170 altı puan almak.</w:t>
      </w:r>
    </w:p>
    <w:p w:rsidR="00270E24" w:rsidRPr="0062494E" w:rsidRDefault="009C23FE" w:rsidP="0062494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</w:pPr>
      <w:proofErr w:type="spellStart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>Biathlon</w:t>
      </w:r>
      <w:proofErr w:type="spellEnd"/>
      <w:r w:rsidRPr="0062494E">
        <w:rPr>
          <w:rFonts w:ascii="Times New Roman" w:eastAsia="Times New Roman" w:hAnsi="Times New Roman" w:cs="Times New Roman"/>
          <w:color w:val="404040"/>
          <w:sz w:val="18"/>
          <w:szCs w:val="18"/>
          <w:lang w:eastAsia="tr-TR"/>
        </w:rPr>
        <w:t xml:space="preserve"> Türkiye Şampiyonasının 15-18 yaş grubunda ilk 5 sporcusu arasında yer almak.</w:t>
      </w:r>
    </w:p>
    <w:sectPr w:rsidR="00270E24" w:rsidRPr="0062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D4" w:rsidRDefault="009302D4" w:rsidP="0062494E">
      <w:pPr>
        <w:spacing w:after="0" w:line="240" w:lineRule="auto"/>
      </w:pPr>
      <w:r>
        <w:separator/>
      </w:r>
    </w:p>
  </w:endnote>
  <w:endnote w:type="continuationSeparator" w:id="0">
    <w:p w:rsidR="009302D4" w:rsidRDefault="009302D4" w:rsidP="0062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D4" w:rsidRDefault="009302D4" w:rsidP="0062494E">
      <w:pPr>
        <w:spacing w:after="0" w:line="240" w:lineRule="auto"/>
      </w:pPr>
      <w:r>
        <w:separator/>
      </w:r>
    </w:p>
  </w:footnote>
  <w:footnote w:type="continuationSeparator" w:id="0">
    <w:p w:rsidR="009302D4" w:rsidRDefault="009302D4" w:rsidP="0062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D04"/>
    <w:multiLevelType w:val="hybridMultilevel"/>
    <w:tmpl w:val="C83C4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881"/>
    <w:multiLevelType w:val="multilevel"/>
    <w:tmpl w:val="4A3E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6731D"/>
    <w:multiLevelType w:val="multilevel"/>
    <w:tmpl w:val="EF1A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A69D5"/>
    <w:multiLevelType w:val="multilevel"/>
    <w:tmpl w:val="DC68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834CD"/>
    <w:multiLevelType w:val="multilevel"/>
    <w:tmpl w:val="B908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865EB"/>
    <w:multiLevelType w:val="hybridMultilevel"/>
    <w:tmpl w:val="CD222970"/>
    <w:lvl w:ilvl="0" w:tplc="36C45E7E">
      <w:start w:val="1"/>
      <w:numFmt w:val="decimal"/>
      <w:lvlText w:val="%1)"/>
      <w:lvlJc w:val="left"/>
      <w:pPr>
        <w:ind w:left="1352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072" w:hanging="360"/>
      </w:pPr>
    </w:lvl>
    <w:lvl w:ilvl="2" w:tplc="041F001B">
      <w:start w:val="1"/>
      <w:numFmt w:val="lowerRoman"/>
      <w:lvlText w:val="%3."/>
      <w:lvlJc w:val="right"/>
      <w:pPr>
        <w:ind w:left="2792" w:hanging="180"/>
      </w:pPr>
    </w:lvl>
    <w:lvl w:ilvl="3" w:tplc="041F000F">
      <w:start w:val="1"/>
      <w:numFmt w:val="decimal"/>
      <w:lvlText w:val="%4."/>
      <w:lvlJc w:val="left"/>
      <w:pPr>
        <w:ind w:left="3512" w:hanging="360"/>
      </w:pPr>
    </w:lvl>
    <w:lvl w:ilvl="4" w:tplc="041F0019">
      <w:start w:val="1"/>
      <w:numFmt w:val="lowerLetter"/>
      <w:lvlText w:val="%5."/>
      <w:lvlJc w:val="left"/>
      <w:pPr>
        <w:ind w:left="4232" w:hanging="360"/>
      </w:pPr>
    </w:lvl>
    <w:lvl w:ilvl="5" w:tplc="041F001B">
      <w:start w:val="1"/>
      <w:numFmt w:val="lowerRoman"/>
      <w:lvlText w:val="%6."/>
      <w:lvlJc w:val="right"/>
      <w:pPr>
        <w:ind w:left="4952" w:hanging="180"/>
      </w:pPr>
    </w:lvl>
    <w:lvl w:ilvl="6" w:tplc="041F000F">
      <w:start w:val="1"/>
      <w:numFmt w:val="decimal"/>
      <w:lvlText w:val="%7."/>
      <w:lvlJc w:val="left"/>
      <w:pPr>
        <w:ind w:left="5672" w:hanging="360"/>
      </w:pPr>
    </w:lvl>
    <w:lvl w:ilvl="7" w:tplc="041F0019">
      <w:start w:val="1"/>
      <w:numFmt w:val="lowerLetter"/>
      <w:lvlText w:val="%8."/>
      <w:lvlJc w:val="left"/>
      <w:pPr>
        <w:ind w:left="6392" w:hanging="360"/>
      </w:pPr>
    </w:lvl>
    <w:lvl w:ilvl="8" w:tplc="041F001B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B4F84"/>
    <w:multiLevelType w:val="multilevel"/>
    <w:tmpl w:val="A160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FE"/>
    <w:rsid w:val="001A3D0B"/>
    <w:rsid w:val="00270E24"/>
    <w:rsid w:val="004176FB"/>
    <w:rsid w:val="004C0066"/>
    <w:rsid w:val="0062494E"/>
    <w:rsid w:val="0066001D"/>
    <w:rsid w:val="0081033D"/>
    <w:rsid w:val="009302D4"/>
    <w:rsid w:val="009C23FE"/>
    <w:rsid w:val="009F590B"/>
    <w:rsid w:val="00A01462"/>
    <w:rsid w:val="00BA44FC"/>
    <w:rsid w:val="00BB100D"/>
    <w:rsid w:val="00EE026B"/>
    <w:rsid w:val="00F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3FE"/>
    <w:rPr>
      <w:b/>
      <w:bCs/>
    </w:rPr>
  </w:style>
  <w:style w:type="paragraph" w:styleId="ListeParagraf">
    <w:name w:val="List Paragraph"/>
    <w:basedOn w:val="Normal"/>
    <w:uiPriority w:val="34"/>
    <w:qFormat/>
    <w:rsid w:val="0062494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62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94E"/>
  </w:style>
  <w:style w:type="paragraph" w:styleId="Altbilgi">
    <w:name w:val="footer"/>
    <w:basedOn w:val="Normal"/>
    <w:link w:val="AltbilgiChar"/>
    <w:uiPriority w:val="99"/>
    <w:unhideWhenUsed/>
    <w:rsid w:val="0062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C23FE"/>
    <w:rPr>
      <w:b/>
      <w:bCs/>
    </w:rPr>
  </w:style>
  <w:style w:type="paragraph" w:styleId="ListeParagraf">
    <w:name w:val="List Paragraph"/>
    <w:basedOn w:val="Normal"/>
    <w:uiPriority w:val="34"/>
    <w:qFormat/>
    <w:rsid w:val="0062494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stbilgi">
    <w:name w:val="header"/>
    <w:basedOn w:val="Normal"/>
    <w:link w:val="stbilgiChar"/>
    <w:uiPriority w:val="99"/>
    <w:unhideWhenUsed/>
    <w:rsid w:val="0062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494E"/>
  </w:style>
  <w:style w:type="paragraph" w:styleId="Altbilgi">
    <w:name w:val="footer"/>
    <w:basedOn w:val="Normal"/>
    <w:link w:val="AltbilgiChar"/>
    <w:uiPriority w:val="99"/>
    <w:unhideWhenUsed/>
    <w:rsid w:val="0062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tkf</dc:creator>
  <cp:lastModifiedBy>tkf</cp:lastModifiedBy>
  <cp:revision>13</cp:revision>
  <dcterms:created xsi:type="dcterms:W3CDTF">2024-05-16T11:08:00Z</dcterms:created>
  <dcterms:modified xsi:type="dcterms:W3CDTF">2024-05-16T11:41:00Z</dcterms:modified>
</cp:coreProperties>
</file>